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BA78B" w14:textId="77777777" w:rsidR="00E61DEE" w:rsidRPr="005F200C" w:rsidRDefault="00E61DEE">
      <w:pPr>
        <w:pStyle w:val="Title"/>
        <w:jc w:val="center"/>
        <w:rPr>
          <w:rFonts w:ascii="Arial" w:hAnsi="Arial" w:cs="Arial"/>
          <w:b/>
          <w:bCs/>
        </w:rPr>
      </w:pPr>
      <w:r w:rsidRPr="005F200C">
        <w:rPr>
          <w:rFonts w:ascii="Arial" w:hAnsi="Arial" w:cs="Arial"/>
          <w:b/>
          <w:bCs/>
        </w:rPr>
        <w:t>Prudhoe in Bloom</w:t>
      </w:r>
    </w:p>
    <w:p w14:paraId="3F8B689F" w14:textId="639FEC43" w:rsidR="005F200C" w:rsidRDefault="008314A6">
      <w:pPr>
        <w:pStyle w:val="Title"/>
        <w:jc w:val="center"/>
        <w:rPr>
          <w:rFonts w:ascii="Arial" w:hAnsi="Arial" w:cs="Arial"/>
          <w:b/>
          <w:bCs/>
        </w:rPr>
      </w:pPr>
      <w:r>
        <w:rPr>
          <w:rFonts w:ascii="Arial" w:hAnsi="Arial" w:cs="Arial"/>
          <w:b/>
          <w:bCs/>
        </w:rPr>
        <w:t>C</w:t>
      </w:r>
      <w:r w:rsidR="008A17D7">
        <w:rPr>
          <w:rFonts w:ascii="Arial" w:hAnsi="Arial" w:cs="Arial"/>
          <w:b/>
          <w:bCs/>
        </w:rPr>
        <w:t>ommunity Project</w:t>
      </w:r>
    </w:p>
    <w:p w14:paraId="4B9BB572" w14:textId="56F63CE8" w:rsidR="004B51FE" w:rsidRPr="005F200C" w:rsidRDefault="00E61DEE">
      <w:pPr>
        <w:pStyle w:val="Title"/>
        <w:jc w:val="center"/>
        <w:rPr>
          <w:rFonts w:ascii="Arial" w:hAnsi="Arial" w:cs="Arial"/>
          <w:b/>
          <w:bCs/>
        </w:rPr>
      </w:pPr>
      <w:r w:rsidRPr="005F200C">
        <w:rPr>
          <w:rFonts w:ascii="Arial" w:hAnsi="Arial" w:cs="Arial"/>
          <w:b/>
          <w:bCs/>
        </w:rPr>
        <w:t>Application Form</w:t>
      </w:r>
    </w:p>
    <w:p w14:paraId="26416504" w14:textId="77777777" w:rsidR="00E85C05" w:rsidRDefault="00E85C05" w:rsidP="00D04BBB">
      <w:pPr>
        <w:spacing w:after="0" w:line="240" w:lineRule="auto"/>
        <w:jc w:val="center"/>
        <w:rPr>
          <w:sz w:val="24"/>
          <w:szCs w:val="24"/>
          <w:lang w:eastAsia="en-GB"/>
        </w:rPr>
      </w:pPr>
    </w:p>
    <w:p w14:paraId="42CF5B6F" w14:textId="77777777" w:rsidR="00316FB4" w:rsidRDefault="00316FB4" w:rsidP="00316FB4">
      <w:pPr>
        <w:spacing w:after="0" w:line="240" w:lineRule="auto"/>
        <w:jc w:val="center"/>
      </w:pPr>
      <w:r>
        <w:t xml:space="preserve">Please complete this form and return it by </w:t>
      </w:r>
      <w:r w:rsidRPr="0066249D">
        <w:rPr>
          <w:b/>
          <w:bCs/>
        </w:rPr>
        <w:t>4pm Friday 10</w:t>
      </w:r>
      <w:r w:rsidRPr="0066249D">
        <w:rPr>
          <w:b/>
          <w:bCs/>
          <w:vertAlign w:val="superscript"/>
        </w:rPr>
        <w:t>th</w:t>
      </w:r>
      <w:r w:rsidRPr="0066249D">
        <w:rPr>
          <w:b/>
          <w:bCs/>
        </w:rPr>
        <w:t xml:space="preserve"> July 2026</w:t>
      </w:r>
    </w:p>
    <w:p w14:paraId="27F37835" w14:textId="77777777" w:rsidR="00316FB4" w:rsidRDefault="00316FB4" w:rsidP="00316FB4">
      <w:pPr>
        <w:spacing w:after="0" w:line="240" w:lineRule="auto"/>
        <w:jc w:val="center"/>
      </w:pPr>
      <w:r>
        <w:t xml:space="preserve">Prudhoe Town Council, The Spetchells Centre or email </w:t>
      </w:r>
      <w:hyperlink r:id="rId7" w:history="1">
        <w:r w:rsidRPr="007644A5">
          <w:rPr>
            <w:rStyle w:val="Hyperlink"/>
          </w:rPr>
          <w:t>info@prudhoetowncouncil.gov.uk</w:t>
        </w:r>
      </w:hyperlink>
    </w:p>
    <w:p w14:paraId="42575CA6" w14:textId="77777777" w:rsidR="00316FB4" w:rsidRDefault="00316FB4" w:rsidP="00316FB4">
      <w:pPr>
        <w:spacing w:after="0" w:line="240" w:lineRule="auto"/>
        <w:jc w:val="center"/>
        <w:rPr>
          <w:sz w:val="24"/>
          <w:szCs w:val="24"/>
          <w:lang w:eastAsia="en-GB"/>
        </w:rPr>
      </w:pPr>
    </w:p>
    <w:p w14:paraId="2C8A2C84" w14:textId="1954C693" w:rsidR="00316FB4" w:rsidRDefault="00316FB4" w:rsidP="00316FB4">
      <w:pPr>
        <w:jc w:val="center"/>
      </w:pPr>
      <w:r>
        <w:t>Thank you for taking an interest in the Prudhoe in Bloom Com</w:t>
      </w:r>
      <w:r w:rsidR="00044D1D">
        <w:t>munity Project</w:t>
      </w:r>
      <w:r>
        <w:t>.</w:t>
      </w:r>
    </w:p>
    <w:p w14:paraId="5E336D48" w14:textId="37752F4E" w:rsidR="002662C7" w:rsidRDefault="000652C9" w:rsidP="00316FB4">
      <w:pPr>
        <w:jc w:val="center"/>
        <w:rPr>
          <w:lang w:eastAsia="en-GB"/>
        </w:rPr>
      </w:pPr>
      <w:r w:rsidRPr="000652C9">
        <w:t>The awards recognise and celebrate the efforts of local community groups and organisations in creating attractive, welcoming, and environmentally friendly surroundings. They provide an opportunity to acknowledge the pride, care, and commitment shown by all those involved in enhancing the local environment and demonstrating true “Pride of Place.”</w:t>
      </w:r>
    </w:p>
    <w:p w14:paraId="14FDD846" w14:textId="08ED8AEB" w:rsidR="00316FB4" w:rsidRDefault="00316FB4" w:rsidP="00044D1D">
      <w:pPr>
        <w:spacing w:after="0" w:line="240" w:lineRule="auto"/>
        <w:jc w:val="center"/>
      </w:pPr>
      <w:r>
        <w:t xml:space="preserve">Prizes awarded: 1st Place – £50 voucher; 2nd Place – £25 voucher; </w:t>
      </w:r>
    </w:p>
    <w:p w14:paraId="1890A496" w14:textId="77777777" w:rsidR="00895928" w:rsidRDefault="00316FB4" w:rsidP="00895928">
      <w:pPr>
        <w:spacing w:after="0" w:line="240" w:lineRule="auto"/>
        <w:jc w:val="center"/>
      </w:pPr>
      <w:r>
        <w:t xml:space="preserve">and 3rd Place – £10 voucher. </w:t>
      </w:r>
    </w:p>
    <w:p w14:paraId="1E983BBC" w14:textId="0006BD54" w:rsidR="00E61DEE" w:rsidRPr="00895928" w:rsidRDefault="00E61DEE" w:rsidP="00895928">
      <w:pPr>
        <w:spacing w:after="0" w:line="240" w:lineRule="auto"/>
      </w:pPr>
      <w:r w:rsidRPr="00C32025">
        <w:rPr>
          <w:rFonts w:cs="Arial"/>
          <w:b/>
          <w:bCs/>
          <w:sz w:val="32"/>
          <w:szCs w:val="32"/>
        </w:rPr>
        <w:t>Applicant Details</w:t>
      </w:r>
    </w:p>
    <w:tbl>
      <w:tblPr>
        <w:tblStyle w:val="GridTable4-Accent1"/>
        <w:tblW w:w="5150" w:type="pct"/>
        <w:tblLook w:val="04A0" w:firstRow="1" w:lastRow="0" w:firstColumn="1" w:lastColumn="0" w:noHBand="0" w:noVBand="1"/>
      </w:tblPr>
      <w:tblGrid>
        <w:gridCol w:w="10058"/>
      </w:tblGrid>
      <w:tr w:rsidR="00E61DEE" w:rsidRPr="00C32025" w14:paraId="4B600438" w14:textId="77777777" w:rsidTr="006E09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B5F3946" w14:textId="3428DC22" w:rsidR="00E61DEE" w:rsidRPr="00C32025" w:rsidRDefault="008950B0">
            <w:pPr>
              <w:spacing w:after="160"/>
              <w:rPr>
                <w:rFonts w:cs="Arial"/>
                <w:lang w:eastAsia="en-GB"/>
              </w:rPr>
            </w:pPr>
            <w:r>
              <w:rPr>
                <w:rFonts w:cs="Arial"/>
                <w:b w:val="0"/>
                <w:bCs w:val="0"/>
                <w:color w:val="000000" w:themeColor="text1"/>
                <w:lang w:eastAsia="en-GB"/>
              </w:rPr>
              <w:t>Name(s)</w:t>
            </w:r>
          </w:p>
        </w:tc>
      </w:tr>
      <w:tr w:rsidR="00E61DEE" w:rsidRPr="00C32025" w14:paraId="6FB34749" w14:textId="77777777" w:rsidTr="006E09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2C95EB8" w14:textId="77777777" w:rsidR="00E61DEE" w:rsidRPr="00C32025" w:rsidRDefault="00E61DEE">
            <w:pPr>
              <w:spacing w:after="160"/>
              <w:rPr>
                <w:rFonts w:cs="Arial"/>
              </w:rPr>
            </w:pPr>
            <w:r w:rsidRPr="00C32025">
              <w:rPr>
                <w:rFonts w:cs="Arial"/>
                <w:b w:val="0"/>
                <w:bCs w:val="0"/>
              </w:rPr>
              <w:t>Address</w:t>
            </w:r>
          </w:p>
          <w:p w14:paraId="5978460A" w14:textId="77777777" w:rsidR="00C64999" w:rsidRPr="00C32025" w:rsidRDefault="00C64999">
            <w:pPr>
              <w:spacing w:after="160"/>
              <w:rPr>
                <w:rFonts w:cs="Arial"/>
                <w:b w:val="0"/>
                <w:bCs w:val="0"/>
              </w:rPr>
            </w:pPr>
          </w:p>
          <w:p w14:paraId="3D8EC7C3" w14:textId="77777777" w:rsidR="00C64999" w:rsidRPr="00C32025" w:rsidRDefault="00C64999">
            <w:pPr>
              <w:spacing w:after="160"/>
              <w:rPr>
                <w:rFonts w:cs="Arial"/>
              </w:rPr>
            </w:pPr>
          </w:p>
        </w:tc>
      </w:tr>
      <w:tr w:rsidR="00E61DEE" w:rsidRPr="00C32025" w14:paraId="234EB393" w14:textId="77777777" w:rsidTr="006E09CA">
        <w:tc>
          <w:tcPr>
            <w:cnfStyle w:val="001000000000" w:firstRow="0" w:lastRow="0" w:firstColumn="1" w:lastColumn="0" w:oddVBand="0" w:evenVBand="0" w:oddHBand="0" w:evenHBand="0" w:firstRowFirstColumn="0" w:firstRowLastColumn="0" w:lastRowFirstColumn="0" w:lastRowLastColumn="0"/>
            <w:tcW w:w="5000" w:type="pct"/>
            <w:tcBorders>
              <w:top w:val="outset" w:sz="6" w:space="0" w:color="auto"/>
              <w:left w:val="outset" w:sz="6" w:space="0" w:color="auto"/>
              <w:bottom w:val="outset" w:sz="6" w:space="0" w:color="auto"/>
              <w:right w:val="outset" w:sz="6" w:space="0" w:color="auto"/>
            </w:tcBorders>
            <w:vAlign w:val="center"/>
            <w:hideMark/>
          </w:tcPr>
          <w:p w14:paraId="4BC2A8EA" w14:textId="2EB79775" w:rsidR="00E61DEE" w:rsidRPr="00C32025" w:rsidRDefault="0040694D">
            <w:pPr>
              <w:spacing w:after="160"/>
              <w:rPr>
                <w:rFonts w:cs="Arial"/>
              </w:rPr>
            </w:pPr>
            <w:r>
              <w:rPr>
                <w:rFonts w:cs="Arial"/>
                <w:b w:val="0"/>
                <w:bCs w:val="0"/>
              </w:rPr>
              <w:t>Contact Name</w:t>
            </w:r>
          </w:p>
        </w:tc>
      </w:tr>
      <w:tr w:rsidR="00E61DEE" w:rsidRPr="00C32025" w14:paraId="16FA01C3" w14:textId="77777777" w:rsidTr="006E09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D4BCB52" w14:textId="77777777" w:rsidR="00E61DEE" w:rsidRPr="00C32025" w:rsidRDefault="00E61DEE">
            <w:pPr>
              <w:spacing w:after="160"/>
              <w:rPr>
                <w:rFonts w:cs="Arial"/>
              </w:rPr>
            </w:pPr>
            <w:r w:rsidRPr="00C32025">
              <w:rPr>
                <w:rFonts w:cs="Arial"/>
                <w:b w:val="0"/>
                <w:bCs w:val="0"/>
              </w:rPr>
              <w:t>Telephone number</w:t>
            </w:r>
          </w:p>
        </w:tc>
      </w:tr>
      <w:tr w:rsidR="00E61DEE" w:rsidRPr="00C32025" w14:paraId="17690669" w14:textId="77777777" w:rsidTr="006E09CA">
        <w:tc>
          <w:tcPr>
            <w:cnfStyle w:val="001000000000" w:firstRow="0" w:lastRow="0" w:firstColumn="1" w:lastColumn="0" w:oddVBand="0" w:evenVBand="0" w:oddHBand="0" w:evenHBand="0" w:firstRowFirstColumn="0" w:firstRowLastColumn="0" w:lastRowFirstColumn="0" w:lastRowLastColumn="0"/>
            <w:tcW w:w="5000" w:type="pct"/>
            <w:tcBorders>
              <w:top w:val="outset" w:sz="6" w:space="0" w:color="auto"/>
              <w:left w:val="outset" w:sz="6" w:space="0" w:color="auto"/>
              <w:bottom w:val="outset" w:sz="6" w:space="0" w:color="auto"/>
              <w:right w:val="outset" w:sz="6" w:space="0" w:color="auto"/>
            </w:tcBorders>
            <w:vAlign w:val="center"/>
            <w:hideMark/>
          </w:tcPr>
          <w:p w14:paraId="1022469F" w14:textId="77777777" w:rsidR="00E61DEE" w:rsidRPr="00C32025" w:rsidRDefault="00E61DEE">
            <w:pPr>
              <w:spacing w:after="160"/>
              <w:rPr>
                <w:rFonts w:cs="Arial"/>
              </w:rPr>
            </w:pPr>
            <w:r w:rsidRPr="00C32025">
              <w:rPr>
                <w:rFonts w:cs="Arial"/>
                <w:b w:val="0"/>
                <w:bCs w:val="0"/>
              </w:rPr>
              <w:t>Email address</w:t>
            </w:r>
          </w:p>
        </w:tc>
      </w:tr>
      <w:tr w:rsidR="00C73FEF" w:rsidRPr="00C32025" w14:paraId="0B8F4823" w14:textId="77777777" w:rsidTr="00BA7F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outset" w:sz="6" w:space="0" w:color="auto"/>
              <w:left w:val="outset" w:sz="6" w:space="0" w:color="auto"/>
              <w:bottom w:val="outset" w:sz="6" w:space="0" w:color="auto"/>
              <w:right w:val="outset" w:sz="6" w:space="0" w:color="auto"/>
            </w:tcBorders>
            <w:shd w:val="clear" w:color="auto" w:fill="auto"/>
            <w:vAlign w:val="center"/>
          </w:tcPr>
          <w:p w14:paraId="5E53EF92" w14:textId="7CCDAF18" w:rsidR="00C73FEF" w:rsidRDefault="006B4F30">
            <w:pPr>
              <w:rPr>
                <w:rFonts w:cs="Arial"/>
              </w:rPr>
            </w:pPr>
            <w:r>
              <w:rPr>
                <w:rFonts w:cs="Arial"/>
                <w:b w:val="0"/>
                <w:bCs w:val="0"/>
              </w:rPr>
              <w:t xml:space="preserve">Name of those </w:t>
            </w:r>
            <w:r w:rsidR="00344E4F">
              <w:rPr>
                <w:rFonts w:cs="Arial"/>
                <w:b w:val="0"/>
                <w:bCs w:val="0"/>
              </w:rPr>
              <w:t xml:space="preserve">involved and what they </w:t>
            </w:r>
            <w:proofErr w:type="gramStart"/>
            <w:r w:rsidR="00344E4F">
              <w:rPr>
                <w:rFonts w:cs="Arial"/>
                <w:b w:val="0"/>
                <w:bCs w:val="0"/>
              </w:rPr>
              <w:t>do</w:t>
            </w:r>
            <w:r>
              <w:rPr>
                <w:rFonts w:cs="Arial"/>
                <w:b w:val="0"/>
                <w:bCs w:val="0"/>
              </w:rPr>
              <w:t>:-</w:t>
            </w:r>
            <w:proofErr w:type="gramEnd"/>
          </w:p>
          <w:p w14:paraId="785CCFEA" w14:textId="77777777" w:rsidR="00842BCC" w:rsidRDefault="00842BCC">
            <w:pPr>
              <w:rPr>
                <w:rFonts w:cs="Arial"/>
              </w:rPr>
            </w:pPr>
          </w:p>
          <w:p w14:paraId="129D95FE" w14:textId="77777777" w:rsidR="00842BCC" w:rsidRDefault="00842BCC">
            <w:pPr>
              <w:rPr>
                <w:rFonts w:cs="Arial"/>
              </w:rPr>
            </w:pPr>
          </w:p>
          <w:p w14:paraId="282FE9EE" w14:textId="77777777" w:rsidR="00842BCC" w:rsidRDefault="00842BCC">
            <w:pPr>
              <w:rPr>
                <w:rFonts w:cs="Arial"/>
              </w:rPr>
            </w:pPr>
          </w:p>
          <w:p w14:paraId="6E27D7DD" w14:textId="77777777" w:rsidR="00842BCC" w:rsidRDefault="00842BCC">
            <w:pPr>
              <w:rPr>
                <w:rFonts w:cs="Arial"/>
              </w:rPr>
            </w:pPr>
          </w:p>
          <w:p w14:paraId="22856BAD" w14:textId="77777777" w:rsidR="00842BCC" w:rsidRDefault="00842BCC">
            <w:pPr>
              <w:rPr>
                <w:rFonts w:cs="Arial"/>
                <w:b w:val="0"/>
                <w:bCs w:val="0"/>
              </w:rPr>
            </w:pPr>
          </w:p>
          <w:p w14:paraId="36D3E2C5" w14:textId="77777777" w:rsidR="00CA57BD" w:rsidRDefault="00CA57BD">
            <w:pPr>
              <w:rPr>
                <w:rFonts w:cs="Arial"/>
              </w:rPr>
            </w:pPr>
          </w:p>
          <w:p w14:paraId="44C9C4CA" w14:textId="109163D5" w:rsidR="00842BCC" w:rsidRPr="00C32025" w:rsidRDefault="00842BCC">
            <w:pPr>
              <w:rPr>
                <w:rFonts w:cs="Arial"/>
                <w:b w:val="0"/>
                <w:bCs w:val="0"/>
              </w:rPr>
            </w:pPr>
          </w:p>
        </w:tc>
      </w:tr>
      <w:tr w:rsidR="000129C8" w:rsidRPr="00C32025" w14:paraId="39DD1C17" w14:textId="77777777" w:rsidTr="00BA7FF9">
        <w:tc>
          <w:tcPr>
            <w:cnfStyle w:val="001000000000" w:firstRow="0" w:lastRow="0" w:firstColumn="1" w:lastColumn="0" w:oddVBand="0" w:evenVBand="0" w:oddHBand="0" w:evenHBand="0" w:firstRowFirstColumn="0" w:firstRowLastColumn="0" w:lastRowFirstColumn="0" w:lastRowLastColumn="0"/>
            <w:tcW w:w="5000" w:type="pct"/>
            <w:tcBorders>
              <w:top w:val="outset" w:sz="6" w:space="0" w:color="auto"/>
              <w:left w:val="outset" w:sz="6" w:space="0" w:color="auto"/>
              <w:bottom w:val="outset" w:sz="6" w:space="0" w:color="auto"/>
              <w:right w:val="outset" w:sz="6" w:space="0" w:color="auto"/>
            </w:tcBorders>
            <w:vAlign w:val="center"/>
          </w:tcPr>
          <w:p w14:paraId="34C0C47A" w14:textId="2674094B" w:rsidR="00344E4F" w:rsidRDefault="00CA57BD">
            <w:pPr>
              <w:rPr>
                <w:rFonts w:cs="Arial"/>
              </w:rPr>
            </w:pPr>
            <w:r w:rsidRPr="00CA57BD">
              <w:rPr>
                <w:rFonts w:cs="Arial"/>
                <w:b w:val="0"/>
                <w:bCs w:val="0"/>
              </w:rPr>
              <w:t>How long have you been involved in this activity, and what motivated you to start?</w:t>
            </w:r>
          </w:p>
          <w:p w14:paraId="3F8F9656" w14:textId="77777777" w:rsidR="00CA57BD" w:rsidRDefault="00CA57BD">
            <w:pPr>
              <w:rPr>
                <w:rFonts w:cs="Arial"/>
              </w:rPr>
            </w:pPr>
          </w:p>
          <w:p w14:paraId="098556B6" w14:textId="77777777" w:rsidR="00344E4F" w:rsidRDefault="00344E4F">
            <w:pPr>
              <w:rPr>
                <w:rFonts w:cs="Arial"/>
              </w:rPr>
            </w:pPr>
          </w:p>
          <w:p w14:paraId="7DCD3CDE" w14:textId="77777777" w:rsidR="00344E4F" w:rsidRDefault="00344E4F">
            <w:pPr>
              <w:rPr>
                <w:rFonts w:cs="Arial"/>
              </w:rPr>
            </w:pPr>
          </w:p>
          <w:p w14:paraId="513FFBF6" w14:textId="77777777" w:rsidR="00344E4F" w:rsidRDefault="00344E4F">
            <w:pPr>
              <w:rPr>
                <w:rFonts w:cs="Arial"/>
              </w:rPr>
            </w:pPr>
          </w:p>
          <w:p w14:paraId="2932986E" w14:textId="77777777" w:rsidR="00344E4F" w:rsidRDefault="00344E4F">
            <w:pPr>
              <w:rPr>
                <w:rFonts w:cs="Arial"/>
              </w:rPr>
            </w:pPr>
          </w:p>
          <w:p w14:paraId="775959F6" w14:textId="444457A8" w:rsidR="00344E4F" w:rsidRDefault="00344E4F">
            <w:pPr>
              <w:rPr>
                <w:rFonts w:cs="Arial"/>
                <w:b w:val="0"/>
                <w:bCs w:val="0"/>
              </w:rPr>
            </w:pPr>
          </w:p>
        </w:tc>
      </w:tr>
      <w:tr w:rsidR="00344E4F" w:rsidRPr="00C32025" w14:paraId="1BDFC791" w14:textId="77777777" w:rsidTr="00344E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outset" w:sz="6" w:space="0" w:color="auto"/>
              <w:left w:val="outset" w:sz="6" w:space="0" w:color="auto"/>
              <w:bottom w:val="outset" w:sz="6" w:space="0" w:color="auto"/>
              <w:right w:val="outset" w:sz="6" w:space="0" w:color="auto"/>
            </w:tcBorders>
            <w:shd w:val="clear" w:color="auto" w:fill="auto"/>
            <w:vAlign w:val="center"/>
          </w:tcPr>
          <w:p w14:paraId="6575A71B" w14:textId="1CEC8621" w:rsidR="00344E4F" w:rsidRDefault="00895928">
            <w:pPr>
              <w:rPr>
                <w:rFonts w:cs="Arial"/>
              </w:rPr>
            </w:pPr>
            <w:r w:rsidRPr="00895928">
              <w:rPr>
                <w:rFonts w:cs="Arial"/>
                <w:b w:val="0"/>
                <w:bCs w:val="0"/>
              </w:rPr>
              <w:t xml:space="preserve">What do you gain from gardening, and how does it benefit </w:t>
            </w:r>
            <w:r>
              <w:rPr>
                <w:rFonts w:cs="Arial"/>
                <w:b w:val="0"/>
                <w:bCs w:val="0"/>
              </w:rPr>
              <w:t>the local</w:t>
            </w:r>
            <w:r w:rsidRPr="00895928">
              <w:rPr>
                <w:rFonts w:cs="Arial"/>
                <w:b w:val="0"/>
                <w:bCs w:val="0"/>
              </w:rPr>
              <w:t xml:space="preserve"> and/or the wider community?</w:t>
            </w:r>
          </w:p>
          <w:p w14:paraId="15F1286E" w14:textId="77777777" w:rsidR="004700D9" w:rsidRDefault="004700D9">
            <w:pPr>
              <w:rPr>
                <w:rFonts w:cs="Arial"/>
              </w:rPr>
            </w:pPr>
          </w:p>
          <w:p w14:paraId="67A608F1" w14:textId="77777777" w:rsidR="004700D9" w:rsidRDefault="004700D9">
            <w:pPr>
              <w:rPr>
                <w:rFonts w:cs="Arial"/>
              </w:rPr>
            </w:pPr>
          </w:p>
          <w:p w14:paraId="31B66441" w14:textId="77777777" w:rsidR="004700D9" w:rsidRDefault="004700D9">
            <w:pPr>
              <w:rPr>
                <w:rFonts w:cs="Arial"/>
              </w:rPr>
            </w:pPr>
          </w:p>
          <w:p w14:paraId="1654A470" w14:textId="77777777" w:rsidR="00CA57BD" w:rsidRDefault="00CA57BD">
            <w:pPr>
              <w:rPr>
                <w:rFonts w:cs="Arial"/>
                <w:b w:val="0"/>
                <w:bCs w:val="0"/>
              </w:rPr>
            </w:pPr>
          </w:p>
          <w:p w14:paraId="05EABB81" w14:textId="77777777" w:rsidR="00895928" w:rsidRDefault="00895928">
            <w:pPr>
              <w:rPr>
                <w:rFonts w:cs="Arial"/>
              </w:rPr>
            </w:pPr>
          </w:p>
          <w:p w14:paraId="17BD1EB7" w14:textId="77777777" w:rsidR="004700D9" w:rsidRDefault="004700D9">
            <w:pPr>
              <w:rPr>
                <w:rFonts w:cs="Arial"/>
              </w:rPr>
            </w:pPr>
          </w:p>
          <w:p w14:paraId="65E4F6DF" w14:textId="747B6611" w:rsidR="004700D9" w:rsidRDefault="004700D9">
            <w:pPr>
              <w:rPr>
                <w:rFonts w:cs="Arial"/>
                <w:b w:val="0"/>
                <w:bCs w:val="0"/>
              </w:rPr>
            </w:pPr>
          </w:p>
        </w:tc>
      </w:tr>
    </w:tbl>
    <w:p w14:paraId="33E1DC5D" w14:textId="07FF39BC" w:rsidR="00E61DEE" w:rsidRPr="00C32025" w:rsidRDefault="00842BCC">
      <w:pPr>
        <w:pStyle w:val="Heading1"/>
        <w:rPr>
          <w:rFonts w:ascii="Arial" w:hAnsi="Arial" w:cs="Arial"/>
          <w:b/>
          <w:bCs/>
          <w:color w:val="000000" w:themeColor="text1"/>
          <w:sz w:val="32"/>
          <w:szCs w:val="32"/>
          <w:lang w:eastAsia="en-GB"/>
        </w:rPr>
      </w:pPr>
      <w:r>
        <w:rPr>
          <w:rFonts w:ascii="Arial" w:hAnsi="Arial" w:cs="Arial"/>
          <w:b/>
          <w:bCs/>
          <w:color w:val="000000" w:themeColor="text1"/>
          <w:sz w:val="32"/>
          <w:szCs w:val="32"/>
        </w:rPr>
        <w:lastRenderedPageBreak/>
        <w:t>C</w:t>
      </w:r>
      <w:r w:rsidR="00E61DEE" w:rsidRPr="00C32025">
        <w:rPr>
          <w:rFonts w:ascii="Arial" w:hAnsi="Arial" w:cs="Arial"/>
          <w:b/>
          <w:bCs/>
          <w:color w:val="000000" w:themeColor="text1"/>
          <w:sz w:val="32"/>
          <w:szCs w:val="32"/>
        </w:rPr>
        <w:t>onsent and Declaration</w:t>
      </w:r>
    </w:p>
    <w:p w14:paraId="06C83514" w14:textId="77777777" w:rsidR="00C32025" w:rsidRDefault="00C32025" w:rsidP="00C32025">
      <w:pPr>
        <w:rPr>
          <w:b/>
          <w:bCs/>
        </w:rPr>
      </w:pPr>
      <w:r w:rsidRPr="00EA7FF3">
        <w:t xml:space="preserve">GDPR and </w:t>
      </w:r>
      <w:r>
        <w:t>Pr</w:t>
      </w:r>
      <w:r w:rsidRPr="00EA7FF3">
        <w:t xml:space="preserve">ivacy </w:t>
      </w:r>
      <w:proofErr w:type="gramStart"/>
      <w:r>
        <w:t>S</w:t>
      </w:r>
      <w:r w:rsidRPr="00EA7FF3">
        <w:t>tatement</w:t>
      </w:r>
      <w:r w:rsidRPr="00EA7FF3">
        <w:rPr>
          <w:b/>
          <w:bCs/>
        </w:rPr>
        <w:t>:</w:t>
      </w:r>
      <w:r>
        <w:t>-</w:t>
      </w:r>
      <w:proofErr w:type="gramEnd"/>
    </w:p>
    <w:p w14:paraId="6302BC4C" w14:textId="02A31549" w:rsidR="00C32025" w:rsidRPr="0019170B" w:rsidRDefault="00C32025" w:rsidP="00C32025">
      <w:r w:rsidRPr="0019170B">
        <w:rPr>
          <w:color w:val="000000" w:themeColor="text1"/>
        </w:rPr>
        <w:t>The information provided on this form will be used only to administer the Prudhoe in Bloom Competition, contact entrants, arrange judging, confirm results, and manage any publicity consent. It will be kept securely, will not be sold or used for unrelated purposes, and will only be shared where necessary to run the competition or where required by law. Entrants may contact the organiser to request access to, correction of, or deletion of their personal information.</w:t>
      </w:r>
    </w:p>
    <w:p w14:paraId="4693F40A" w14:textId="45DA4E82" w:rsidR="00E61DEE" w:rsidRDefault="00E61DEE">
      <w:pPr>
        <w:rPr>
          <w:lang w:eastAsia="en-GB"/>
        </w:rPr>
      </w:pPr>
      <w:r>
        <w:t>By entering this competition, I agree that judges may visit and view my entry during the judging period. I understand that photographs may be taken for judging and publicity purposes unless I state otherwise below.</w:t>
      </w:r>
    </w:p>
    <w:p w14:paraId="090A6078" w14:textId="77777777" w:rsidR="00E61DEE" w:rsidRDefault="00E61DEE">
      <w:r>
        <w:t>Photo/publicity consent: Yes / No      Future competition updates: Yes / No</w:t>
      </w:r>
    </w:p>
    <w:tbl>
      <w:tblPr>
        <w:tblStyle w:val="TableGrid"/>
        <w:tblW w:w="0" w:type="auto"/>
        <w:tblLook w:val="04A0" w:firstRow="1" w:lastRow="0" w:firstColumn="1" w:lastColumn="0" w:noHBand="0" w:noVBand="1"/>
      </w:tblPr>
      <w:tblGrid>
        <w:gridCol w:w="6091"/>
        <w:gridCol w:w="3680"/>
      </w:tblGrid>
      <w:tr w:rsidR="00FD7DCF" w14:paraId="5641A074" w14:textId="77777777" w:rsidTr="00FD7DCF">
        <w:trPr>
          <w:trHeight w:val="628"/>
        </w:trPr>
        <w:tc>
          <w:tcPr>
            <w:tcW w:w="6091" w:type="dxa"/>
          </w:tcPr>
          <w:p w14:paraId="4EA71D5E" w14:textId="35050FA4" w:rsidR="00FD7DCF" w:rsidRDefault="00FD7DCF">
            <w:pPr>
              <w:rPr>
                <w:lang w:eastAsia="en-GB"/>
              </w:rPr>
            </w:pPr>
            <w:r>
              <w:rPr>
                <w:lang w:eastAsia="en-GB"/>
              </w:rPr>
              <w:t>Signed:</w:t>
            </w:r>
          </w:p>
        </w:tc>
        <w:tc>
          <w:tcPr>
            <w:tcW w:w="3680" w:type="dxa"/>
          </w:tcPr>
          <w:p w14:paraId="46195E40" w14:textId="62803B3C" w:rsidR="00FD7DCF" w:rsidRDefault="00FD7DCF">
            <w:pPr>
              <w:rPr>
                <w:lang w:eastAsia="en-GB"/>
              </w:rPr>
            </w:pPr>
            <w:r>
              <w:rPr>
                <w:lang w:eastAsia="en-GB"/>
              </w:rPr>
              <w:t>Date:</w:t>
            </w:r>
          </w:p>
        </w:tc>
      </w:tr>
    </w:tbl>
    <w:p w14:paraId="275FC54E" w14:textId="7E0F95C5" w:rsidR="00E61DEE" w:rsidRPr="001F4EEC" w:rsidRDefault="00E61DEE">
      <w:pPr>
        <w:pStyle w:val="Heading1"/>
        <w:rPr>
          <w:rFonts w:ascii="Arial" w:hAnsi="Arial" w:cs="Arial"/>
          <w:color w:val="000000" w:themeColor="text1"/>
          <w:sz w:val="32"/>
          <w:szCs w:val="32"/>
          <w:lang w:eastAsia="en-GB"/>
        </w:rPr>
      </w:pPr>
      <w:r w:rsidRPr="001F4EEC">
        <w:rPr>
          <w:rFonts w:ascii="Arial" w:hAnsi="Arial" w:cs="Arial"/>
          <w:color w:val="000000" w:themeColor="text1"/>
          <w:sz w:val="32"/>
          <w:szCs w:val="32"/>
        </w:rPr>
        <w:t>Terms and Conditions</w:t>
      </w:r>
    </w:p>
    <w:p w14:paraId="7D45EB8F" w14:textId="77777777" w:rsidR="00E61DEE" w:rsidRPr="0019170B" w:rsidRDefault="00E61DEE" w:rsidP="00E61DEE">
      <w:pPr>
        <w:pStyle w:val="ListParagraph"/>
        <w:numPr>
          <w:ilvl w:val="0"/>
          <w:numId w:val="2"/>
        </w:numPr>
        <w:rPr>
          <w:rFonts w:cs="Arial"/>
        </w:rPr>
      </w:pPr>
      <w:r w:rsidRPr="0019170B">
        <w:rPr>
          <w:rFonts w:cs="Arial"/>
        </w:rPr>
        <w:t>Entries must be received by the closing date stated by the organiser.</w:t>
      </w:r>
    </w:p>
    <w:p w14:paraId="7E6AD012" w14:textId="77777777" w:rsidR="00E61DEE" w:rsidRPr="0019170B" w:rsidRDefault="00E61DEE" w:rsidP="00E61DEE">
      <w:pPr>
        <w:pStyle w:val="ListParagraph"/>
        <w:numPr>
          <w:ilvl w:val="0"/>
          <w:numId w:val="2"/>
        </w:numPr>
        <w:rPr>
          <w:rFonts w:cs="Arial"/>
        </w:rPr>
      </w:pPr>
      <w:r w:rsidRPr="0019170B">
        <w:rPr>
          <w:rFonts w:cs="Arial"/>
        </w:rPr>
        <w:t>The judges’ decision is final.</w:t>
      </w:r>
    </w:p>
    <w:p w14:paraId="62BD3DF2" w14:textId="77777777" w:rsidR="00E61DEE" w:rsidRPr="0019170B" w:rsidRDefault="00E61DEE" w:rsidP="00E61DEE">
      <w:pPr>
        <w:pStyle w:val="ListParagraph"/>
        <w:numPr>
          <w:ilvl w:val="0"/>
          <w:numId w:val="2"/>
        </w:numPr>
        <w:rPr>
          <w:rFonts w:cs="Arial"/>
        </w:rPr>
      </w:pPr>
      <w:r w:rsidRPr="0019170B">
        <w:rPr>
          <w:rFonts w:cs="Arial"/>
        </w:rPr>
        <w:t>Entrants must provide accurate contact details so judging arrangements can be confirmed.</w:t>
      </w:r>
    </w:p>
    <w:p w14:paraId="06DEA0ED" w14:textId="77777777" w:rsidR="00E61DEE" w:rsidRPr="0019170B" w:rsidRDefault="00E61DEE" w:rsidP="00E61DEE">
      <w:pPr>
        <w:pStyle w:val="ListParagraph"/>
        <w:numPr>
          <w:ilvl w:val="0"/>
          <w:numId w:val="2"/>
        </w:numPr>
        <w:rPr>
          <w:rFonts w:cs="Arial"/>
        </w:rPr>
      </w:pPr>
      <w:r w:rsidRPr="0019170B">
        <w:rPr>
          <w:rFonts w:cs="Arial"/>
        </w:rPr>
        <w:t>Personal information will be used only for administering the gardening competition.</w:t>
      </w:r>
    </w:p>
    <w:p w14:paraId="32FB83C4" w14:textId="77777777" w:rsidR="004B51FE" w:rsidRDefault="004B51FE"/>
    <w:sectPr w:rsidR="004B51FE" w:rsidSect="00FD7DCF">
      <w:headerReference w:type="even" r:id="rId8"/>
      <w:headerReference w:type="default" r:id="rId9"/>
      <w:footerReference w:type="even" r:id="rId10"/>
      <w:footerReference w:type="default" r:id="rId11"/>
      <w:headerReference w:type="first" r:id="rId12"/>
      <w:footerReference w:type="first" r:id="rId13"/>
      <w:pgSz w:w="11906" w:h="16838"/>
      <w:pgMar w:top="851" w:right="1274" w:bottom="567" w:left="85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74641" w14:textId="77777777" w:rsidR="00C31A3B" w:rsidRDefault="00C31A3B" w:rsidP="00E61DEE">
      <w:pPr>
        <w:spacing w:after="0" w:line="240" w:lineRule="auto"/>
      </w:pPr>
      <w:r>
        <w:separator/>
      </w:r>
    </w:p>
  </w:endnote>
  <w:endnote w:type="continuationSeparator" w:id="0">
    <w:p w14:paraId="40C0E59B" w14:textId="77777777" w:rsidR="00C31A3B" w:rsidRDefault="00C31A3B" w:rsidP="00E61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D6F1D" w14:textId="77777777" w:rsidR="009F205D" w:rsidRDefault="009F20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EDD9A" w14:textId="77777777" w:rsidR="009F205D" w:rsidRDefault="009F20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95248" w14:textId="77777777" w:rsidR="009F205D" w:rsidRDefault="009F2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55322" w14:textId="77777777" w:rsidR="00C31A3B" w:rsidRDefault="00C31A3B" w:rsidP="00E61DEE">
      <w:pPr>
        <w:spacing w:after="0" w:line="240" w:lineRule="auto"/>
      </w:pPr>
      <w:r>
        <w:separator/>
      </w:r>
    </w:p>
  </w:footnote>
  <w:footnote w:type="continuationSeparator" w:id="0">
    <w:p w14:paraId="306BD90B" w14:textId="77777777" w:rsidR="00C31A3B" w:rsidRDefault="00C31A3B" w:rsidP="00E61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70984" w14:textId="77777777" w:rsidR="009F205D" w:rsidRDefault="009F20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E3E00" w14:textId="13BCCD91" w:rsidR="00E61DEE" w:rsidRDefault="00E61DEE" w:rsidP="006E09CA">
    <w:pPr>
      <w:pStyle w:val="Header"/>
      <w:jc w:val="center"/>
    </w:pPr>
    <w:r w:rsidRPr="00BA0EAA">
      <w:rPr>
        <w:rFonts w:cs="Arial"/>
        <w:noProof/>
      </w:rPr>
      <w:drawing>
        <wp:inline distT="0" distB="0" distL="0" distR="0" wp14:anchorId="70AB2B6A" wp14:editId="71AD7438">
          <wp:extent cx="2609850" cy="713093"/>
          <wp:effectExtent l="0" t="0" r="0" b="0"/>
          <wp:docPr id="709437843" name="Picture 709437843" descr="Compa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ompany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17659" cy="742550"/>
                  </a:xfrm>
                  <a:prstGeom prst="rect">
                    <a:avLst/>
                  </a:prstGeom>
                </pic:spPr>
              </pic:pic>
            </a:graphicData>
          </a:graphic>
        </wp:inline>
      </w:drawing>
    </w:r>
    <w:r w:rsidR="006E09CA" w:rsidRPr="006E09CA">
      <w:rPr>
        <w:noProof/>
      </w:rPr>
      <w:drawing>
        <wp:inline distT="0" distB="0" distL="0" distR="0" wp14:anchorId="4D26DE89" wp14:editId="31A4AD0B">
          <wp:extent cx="1933505" cy="799660"/>
          <wp:effectExtent l="0" t="0" r="0" b="635"/>
          <wp:docPr id="1711897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139091" name=""/>
                  <pic:cNvPicPr/>
                </pic:nvPicPr>
                <pic:blipFill>
                  <a:blip r:embed="rId2"/>
                  <a:stretch>
                    <a:fillRect/>
                  </a:stretch>
                </pic:blipFill>
                <pic:spPr>
                  <a:xfrm>
                    <a:off x="0" y="0"/>
                    <a:ext cx="1953534" cy="807944"/>
                  </a:xfrm>
                  <a:prstGeom prst="rect">
                    <a:avLst/>
                  </a:prstGeom>
                </pic:spPr>
              </pic:pic>
            </a:graphicData>
          </a:graphic>
        </wp:inline>
      </w:drawing>
    </w:r>
  </w:p>
  <w:p w14:paraId="7A9DA734" w14:textId="77777777" w:rsidR="00E61DEE" w:rsidRDefault="00E61D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C90C4" w14:textId="77777777" w:rsidR="009F205D" w:rsidRDefault="009F20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A4934"/>
    <w:multiLevelType w:val="multilevel"/>
    <w:tmpl w:val="4E78A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EF28FC"/>
    <w:multiLevelType w:val="multilevel"/>
    <w:tmpl w:val="0362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5480447">
    <w:abstractNumId w:val="1"/>
  </w:num>
  <w:num w:numId="2" w16cid:durableId="1159692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2A0"/>
    <w:rsid w:val="0000376D"/>
    <w:rsid w:val="000129C8"/>
    <w:rsid w:val="00044D1D"/>
    <w:rsid w:val="000652C9"/>
    <w:rsid w:val="00083454"/>
    <w:rsid w:val="00085966"/>
    <w:rsid w:val="00087BEF"/>
    <w:rsid w:val="000928C6"/>
    <w:rsid w:val="000C6053"/>
    <w:rsid w:val="00107E7D"/>
    <w:rsid w:val="001802F0"/>
    <w:rsid w:val="0019170B"/>
    <w:rsid w:val="001F4EEC"/>
    <w:rsid w:val="00200EE4"/>
    <w:rsid w:val="002565A2"/>
    <w:rsid w:val="002662C7"/>
    <w:rsid w:val="002B3FCE"/>
    <w:rsid w:val="00310151"/>
    <w:rsid w:val="00316FB4"/>
    <w:rsid w:val="00344E4F"/>
    <w:rsid w:val="00355A17"/>
    <w:rsid w:val="003813EE"/>
    <w:rsid w:val="003E396F"/>
    <w:rsid w:val="004000F2"/>
    <w:rsid w:val="0040694D"/>
    <w:rsid w:val="004232BD"/>
    <w:rsid w:val="00444B4D"/>
    <w:rsid w:val="00453F37"/>
    <w:rsid w:val="00454C16"/>
    <w:rsid w:val="004700D9"/>
    <w:rsid w:val="004B12C1"/>
    <w:rsid w:val="004B51FE"/>
    <w:rsid w:val="00506969"/>
    <w:rsid w:val="005142A0"/>
    <w:rsid w:val="00530FD0"/>
    <w:rsid w:val="00554CEF"/>
    <w:rsid w:val="005D1F57"/>
    <w:rsid w:val="005F200C"/>
    <w:rsid w:val="006271F9"/>
    <w:rsid w:val="00644D03"/>
    <w:rsid w:val="00654E85"/>
    <w:rsid w:val="0066249D"/>
    <w:rsid w:val="006B4F30"/>
    <w:rsid w:val="006D5687"/>
    <w:rsid w:val="006E09CA"/>
    <w:rsid w:val="00757AD5"/>
    <w:rsid w:val="0077201D"/>
    <w:rsid w:val="007A1E5D"/>
    <w:rsid w:val="007E045C"/>
    <w:rsid w:val="00812432"/>
    <w:rsid w:val="008314A6"/>
    <w:rsid w:val="00842BCC"/>
    <w:rsid w:val="008708DA"/>
    <w:rsid w:val="008950B0"/>
    <w:rsid w:val="00895928"/>
    <w:rsid w:val="008A17D7"/>
    <w:rsid w:val="008C228B"/>
    <w:rsid w:val="009125B4"/>
    <w:rsid w:val="00947960"/>
    <w:rsid w:val="00963087"/>
    <w:rsid w:val="009A2AC5"/>
    <w:rsid w:val="009C24BB"/>
    <w:rsid w:val="009F205D"/>
    <w:rsid w:val="009F779A"/>
    <w:rsid w:val="00A171BF"/>
    <w:rsid w:val="00A24055"/>
    <w:rsid w:val="00AC0B5B"/>
    <w:rsid w:val="00B87C80"/>
    <w:rsid w:val="00BA7FF9"/>
    <w:rsid w:val="00BD121E"/>
    <w:rsid w:val="00C31A3B"/>
    <w:rsid w:val="00C32025"/>
    <w:rsid w:val="00C44C25"/>
    <w:rsid w:val="00C64999"/>
    <w:rsid w:val="00C73FEF"/>
    <w:rsid w:val="00CA57BD"/>
    <w:rsid w:val="00D04BBB"/>
    <w:rsid w:val="00D91323"/>
    <w:rsid w:val="00DE3E04"/>
    <w:rsid w:val="00DF4068"/>
    <w:rsid w:val="00E02997"/>
    <w:rsid w:val="00E61DEE"/>
    <w:rsid w:val="00E7542D"/>
    <w:rsid w:val="00E82234"/>
    <w:rsid w:val="00E85C05"/>
    <w:rsid w:val="00EA7FF3"/>
    <w:rsid w:val="00F22DA9"/>
    <w:rsid w:val="00F31EAD"/>
    <w:rsid w:val="00FD7D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5252E"/>
  <w15:chartTrackingRefBased/>
  <w15:docId w15:val="{41640B26-2218-4061-8A14-689D5E603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EAD"/>
    <w:rPr>
      <w:rFonts w:ascii="Arial" w:hAnsi="Arial"/>
    </w:rPr>
  </w:style>
  <w:style w:type="paragraph" w:styleId="Heading1">
    <w:name w:val="heading 1"/>
    <w:basedOn w:val="Normal"/>
    <w:next w:val="Normal"/>
    <w:link w:val="Heading1Char"/>
    <w:uiPriority w:val="9"/>
    <w:qFormat/>
    <w:rsid w:val="005142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42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42A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42A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142A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142A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142A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142A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142A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2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2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2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2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2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2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2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2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2A0"/>
    <w:rPr>
      <w:rFonts w:eastAsiaTheme="majorEastAsia" w:cstheme="majorBidi"/>
      <w:color w:val="272727" w:themeColor="text1" w:themeTint="D8"/>
    </w:rPr>
  </w:style>
  <w:style w:type="paragraph" w:styleId="Title">
    <w:name w:val="Title"/>
    <w:basedOn w:val="Normal"/>
    <w:next w:val="Normal"/>
    <w:link w:val="TitleChar"/>
    <w:uiPriority w:val="10"/>
    <w:qFormat/>
    <w:rsid w:val="005142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42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2A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42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2A0"/>
    <w:pPr>
      <w:spacing w:before="160"/>
      <w:jc w:val="center"/>
    </w:pPr>
    <w:rPr>
      <w:i/>
      <w:iCs/>
      <w:color w:val="404040" w:themeColor="text1" w:themeTint="BF"/>
    </w:rPr>
  </w:style>
  <w:style w:type="character" w:customStyle="1" w:styleId="QuoteChar">
    <w:name w:val="Quote Char"/>
    <w:basedOn w:val="DefaultParagraphFont"/>
    <w:link w:val="Quote"/>
    <w:uiPriority w:val="29"/>
    <w:rsid w:val="005142A0"/>
    <w:rPr>
      <w:rFonts w:ascii="Arial" w:hAnsi="Arial"/>
      <w:i/>
      <w:iCs/>
      <w:color w:val="404040" w:themeColor="text1" w:themeTint="BF"/>
    </w:rPr>
  </w:style>
  <w:style w:type="paragraph" w:styleId="ListParagraph">
    <w:name w:val="List Paragraph"/>
    <w:basedOn w:val="Normal"/>
    <w:uiPriority w:val="34"/>
    <w:qFormat/>
    <w:rsid w:val="005142A0"/>
    <w:pPr>
      <w:ind w:left="720"/>
      <w:contextualSpacing/>
    </w:pPr>
  </w:style>
  <w:style w:type="character" w:styleId="IntenseEmphasis">
    <w:name w:val="Intense Emphasis"/>
    <w:basedOn w:val="DefaultParagraphFont"/>
    <w:uiPriority w:val="21"/>
    <w:qFormat/>
    <w:rsid w:val="005142A0"/>
    <w:rPr>
      <w:i/>
      <w:iCs/>
      <w:color w:val="0F4761" w:themeColor="accent1" w:themeShade="BF"/>
    </w:rPr>
  </w:style>
  <w:style w:type="paragraph" w:styleId="IntenseQuote">
    <w:name w:val="Intense Quote"/>
    <w:basedOn w:val="Normal"/>
    <w:next w:val="Normal"/>
    <w:link w:val="IntenseQuoteChar"/>
    <w:uiPriority w:val="30"/>
    <w:qFormat/>
    <w:rsid w:val="005142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42A0"/>
    <w:rPr>
      <w:rFonts w:ascii="Arial" w:hAnsi="Arial"/>
      <w:i/>
      <w:iCs/>
      <w:color w:val="0F4761" w:themeColor="accent1" w:themeShade="BF"/>
    </w:rPr>
  </w:style>
  <w:style w:type="character" w:styleId="IntenseReference">
    <w:name w:val="Intense Reference"/>
    <w:basedOn w:val="DefaultParagraphFont"/>
    <w:uiPriority w:val="32"/>
    <w:qFormat/>
    <w:rsid w:val="005142A0"/>
    <w:rPr>
      <w:b/>
      <w:bCs/>
      <w:smallCaps/>
      <w:color w:val="0F4761" w:themeColor="accent1" w:themeShade="BF"/>
      <w:spacing w:val="5"/>
    </w:rPr>
  </w:style>
  <w:style w:type="character" w:styleId="BookTitle">
    <w:name w:val="Book Title"/>
    <w:basedOn w:val="DefaultParagraphFont"/>
    <w:uiPriority w:val="33"/>
    <w:qFormat/>
    <w:rsid w:val="005142A0"/>
    <w:rPr>
      <w:b/>
      <w:bCs/>
      <w:i/>
      <w:iCs/>
      <w:spacing w:val="5"/>
    </w:rPr>
  </w:style>
  <w:style w:type="paragraph" w:styleId="Caption">
    <w:name w:val="caption"/>
    <w:basedOn w:val="Normal"/>
    <w:next w:val="Normal"/>
    <w:uiPriority w:val="35"/>
    <w:semiHidden/>
    <w:unhideWhenUsed/>
    <w:qFormat/>
    <w:rsid w:val="005142A0"/>
    <w:pPr>
      <w:spacing w:after="200" w:line="240" w:lineRule="auto"/>
    </w:pPr>
    <w:rPr>
      <w:i/>
      <w:iCs/>
      <w:color w:val="0E2841" w:themeColor="text2"/>
      <w:sz w:val="18"/>
      <w:szCs w:val="18"/>
    </w:rPr>
  </w:style>
  <w:style w:type="character" w:styleId="Emphasis">
    <w:name w:val="Emphasis"/>
    <w:basedOn w:val="DefaultParagraphFont"/>
    <w:uiPriority w:val="20"/>
    <w:qFormat/>
    <w:rsid w:val="005142A0"/>
    <w:rPr>
      <w:i/>
      <w:iCs/>
    </w:rPr>
  </w:style>
  <w:style w:type="paragraph" w:styleId="NoSpacing">
    <w:name w:val="No Spacing"/>
    <w:uiPriority w:val="1"/>
    <w:qFormat/>
    <w:rsid w:val="005142A0"/>
    <w:pPr>
      <w:spacing w:after="0" w:line="240" w:lineRule="auto"/>
    </w:pPr>
    <w:rPr>
      <w:rFonts w:ascii="Arial" w:hAnsi="Arial"/>
    </w:rPr>
  </w:style>
  <w:style w:type="character" w:styleId="Strong">
    <w:name w:val="Strong"/>
    <w:basedOn w:val="DefaultParagraphFont"/>
    <w:uiPriority w:val="22"/>
    <w:qFormat/>
    <w:rsid w:val="005142A0"/>
    <w:rPr>
      <w:b/>
      <w:bCs/>
    </w:rPr>
  </w:style>
  <w:style w:type="character" w:styleId="SubtleEmphasis">
    <w:name w:val="Subtle Emphasis"/>
    <w:basedOn w:val="DefaultParagraphFont"/>
    <w:uiPriority w:val="19"/>
    <w:qFormat/>
    <w:rsid w:val="005142A0"/>
    <w:rPr>
      <w:i/>
      <w:iCs/>
      <w:color w:val="404040" w:themeColor="text1" w:themeTint="BF"/>
    </w:rPr>
  </w:style>
  <w:style w:type="character" w:styleId="SubtleReference">
    <w:name w:val="Subtle Reference"/>
    <w:basedOn w:val="DefaultParagraphFont"/>
    <w:uiPriority w:val="31"/>
    <w:qFormat/>
    <w:rsid w:val="005142A0"/>
    <w:rPr>
      <w:smallCaps/>
      <w:color w:val="5A5A5A" w:themeColor="text1" w:themeTint="A5"/>
    </w:rPr>
  </w:style>
  <w:style w:type="paragraph" w:styleId="TOCHeading">
    <w:name w:val="TOC Heading"/>
    <w:basedOn w:val="Heading1"/>
    <w:next w:val="Normal"/>
    <w:uiPriority w:val="39"/>
    <w:semiHidden/>
    <w:unhideWhenUsed/>
    <w:qFormat/>
    <w:rsid w:val="005142A0"/>
    <w:pPr>
      <w:spacing w:before="240" w:after="0"/>
      <w:outlineLvl w:val="9"/>
    </w:pPr>
    <w:rPr>
      <w:sz w:val="32"/>
      <w:szCs w:val="32"/>
    </w:rPr>
  </w:style>
  <w:style w:type="paragraph" w:styleId="NormalWeb">
    <w:name w:val="Normal (Web)"/>
    <w:basedOn w:val="Normal"/>
    <w:uiPriority w:val="99"/>
    <w:semiHidden/>
    <w:unhideWhenUsed/>
    <w:rsid w:val="005142A0"/>
    <w:pPr>
      <w:spacing w:before="100" w:beforeAutospacing="1" w:after="100" w:afterAutospacing="1" w:line="240" w:lineRule="auto"/>
    </w:pPr>
    <w:rPr>
      <w:rFonts w:ascii="Times New Roman" w:hAnsi="Times New Roman" w:cs="Times New Roman"/>
      <w:sz w:val="24"/>
      <w:szCs w:val="24"/>
      <w:lang w:eastAsia="en-GB"/>
    </w:rPr>
  </w:style>
  <w:style w:type="table" w:styleId="GridTable4-Accent1">
    <w:name w:val="Grid Table 4 Accent 1"/>
    <w:basedOn w:val="TableNormal"/>
    <w:uiPriority w:val="49"/>
    <w:rsid w:val="00E61DE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Header">
    <w:name w:val="header"/>
    <w:basedOn w:val="Normal"/>
    <w:link w:val="HeaderChar"/>
    <w:uiPriority w:val="99"/>
    <w:unhideWhenUsed/>
    <w:rsid w:val="00E61D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1DEE"/>
    <w:rPr>
      <w:rFonts w:ascii="Arial" w:hAnsi="Arial"/>
    </w:rPr>
  </w:style>
  <w:style w:type="paragraph" w:styleId="Footer">
    <w:name w:val="footer"/>
    <w:basedOn w:val="Normal"/>
    <w:link w:val="FooterChar"/>
    <w:uiPriority w:val="99"/>
    <w:unhideWhenUsed/>
    <w:rsid w:val="00E61D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1DEE"/>
    <w:rPr>
      <w:rFonts w:ascii="Arial" w:hAnsi="Arial"/>
    </w:rPr>
  </w:style>
  <w:style w:type="table" w:styleId="TableGrid">
    <w:name w:val="Table Grid"/>
    <w:basedOn w:val="TableNormal"/>
    <w:uiPriority w:val="39"/>
    <w:rsid w:val="00654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5C05"/>
    <w:rPr>
      <w:color w:val="467886" w:themeColor="hyperlink"/>
      <w:u w:val="single"/>
    </w:rPr>
  </w:style>
  <w:style w:type="character" w:styleId="UnresolvedMention">
    <w:name w:val="Unresolved Mention"/>
    <w:basedOn w:val="DefaultParagraphFont"/>
    <w:uiPriority w:val="99"/>
    <w:semiHidden/>
    <w:unhideWhenUsed/>
    <w:rsid w:val="00E85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prudhoetowncouncil.gov.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 Spetchell</dc:creator>
  <cp:keywords/>
  <dc:description/>
  <cp:lastModifiedBy>Pru Spetchell</cp:lastModifiedBy>
  <cp:revision>22</cp:revision>
  <dcterms:created xsi:type="dcterms:W3CDTF">2026-07-01T14:59:00Z</dcterms:created>
  <dcterms:modified xsi:type="dcterms:W3CDTF">2026-07-01T16:50:00Z</dcterms:modified>
</cp:coreProperties>
</file>